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0645B2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  <w:jc w:val="both"/>
            </w:pPr>
            <w:bookmarkStart w:id="0" w:name="_GoBack"/>
            <w:bookmarkEnd w:id="0"/>
          </w:p>
        </w:tc>
      </w:tr>
      <w:tr w:rsidR="000645B2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  <w:tr w:rsidR="000645B2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  <w:tc>
          <w:tcPr>
            <w:tcW w:w="53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</w:tr>
    </w:tbl>
    <w:p w:rsidR="000645B2" w:rsidRDefault="000645B2" w:rsidP="000645B2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0"/>
        <w:gridCol w:w="2640"/>
        <w:gridCol w:w="3061"/>
      </w:tblGrid>
      <w:tr w:rsidR="000645B2" w:rsidTr="006D6A4F"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  <w:r>
              <w:t>г. ___________________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center"/>
            </w:pPr>
            <w:r>
              <w:t>"__" __________ 20__ г.</w:t>
            </w:r>
          </w:p>
        </w:tc>
      </w:tr>
    </w:tbl>
    <w:p w:rsidR="000645B2" w:rsidRDefault="000645B2" w:rsidP="000645B2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0645B2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center"/>
            </w:pPr>
            <w:r>
              <w:t>Заявление</w:t>
            </w:r>
          </w:p>
          <w:p w:rsidR="000645B2" w:rsidRDefault="000645B2" w:rsidP="006D6A4F">
            <w:pPr>
              <w:pStyle w:val="ConsPlusNormal"/>
              <w:jc w:val="center"/>
            </w:pPr>
            <w:r>
              <w:t>о предоставлении Услуги "Включение сведений об объектах в реестр объектов"</w:t>
            </w:r>
          </w:p>
        </w:tc>
      </w:tr>
    </w:tbl>
    <w:p w:rsidR="000645B2" w:rsidRDefault="000645B2" w:rsidP="000645B2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5985"/>
        <w:gridCol w:w="1984"/>
        <w:gridCol w:w="340"/>
      </w:tblGrid>
      <w:tr w:rsidR="000645B2" w:rsidTr="006D6A4F">
        <w:tc>
          <w:tcPr>
            <w:tcW w:w="90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</w:tr>
      <w:tr w:rsidR="000645B2" w:rsidTr="006D6A4F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</w:tr>
      <w:tr w:rsidR="000645B2" w:rsidTr="006D6A4F"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</w:tr>
      <w:tr w:rsidR="000645B2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center"/>
            </w:pPr>
            <w:r>
              <w:t>(полное наименование, адрес юридического лица в пределах места нахождения юридического лица (владельца объекта), номер телефона и адрес электронной почты (при наличии)</w:t>
            </w:r>
          </w:p>
        </w:tc>
      </w:tr>
      <w:tr w:rsidR="000645B2" w:rsidTr="006D6A4F">
        <w:tblPrEx>
          <w:tblBorders>
            <w:insideH w:val="none" w:sz="0" w:space="0" w:color="auto"/>
          </w:tblBorders>
        </w:tblPrEx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</w:pPr>
            <w:r>
              <w:t>сокращенное наименование (при наличии) юридического лица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0645B2" w:rsidTr="006D6A4F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</w:pPr>
            <w:r>
              <w:t>ИНН</w:t>
            </w:r>
          </w:p>
        </w:tc>
        <w:tc>
          <w:tcPr>
            <w:tcW w:w="7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0645B2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both"/>
            </w:pPr>
          </w:p>
        </w:tc>
      </w:tr>
      <w:tr w:rsidR="000645B2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both"/>
            </w:pPr>
            <w:r>
              <w:t>просит включить сведения об объекте в реестр объектов в связи с вводом объекта в эксплуатацию.</w:t>
            </w:r>
          </w:p>
        </w:tc>
      </w:tr>
      <w:tr w:rsidR="000645B2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  <w:r>
              <w:t xml:space="preserve">Приложение: </w:t>
            </w:r>
            <w:r w:rsidRPr="000645B2">
              <w:t>уведомление</w:t>
            </w:r>
            <w:r>
              <w:t xml:space="preserve"> о вводе объекта в эксплуатацию на _____ л. в 1 экз.</w:t>
            </w:r>
          </w:p>
        </w:tc>
      </w:tr>
    </w:tbl>
    <w:p w:rsidR="000645B2" w:rsidRDefault="000645B2" w:rsidP="000645B2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0645B2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</w:pPr>
            <w:r>
              <w:t>Владелец лифта,</w:t>
            </w:r>
          </w:p>
          <w:p w:rsidR="000645B2" w:rsidRDefault="000645B2" w:rsidP="006D6A4F">
            <w:pPr>
              <w:pStyle w:val="ConsPlusNormal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45B2" w:rsidRDefault="000645B2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45B2" w:rsidRDefault="000645B2" w:rsidP="006D6A4F">
            <w:pPr>
              <w:pStyle w:val="ConsPlusNormal"/>
              <w:jc w:val="center"/>
            </w:pPr>
            <w:r>
              <w:t>/</w:t>
            </w:r>
          </w:p>
        </w:tc>
      </w:tr>
      <w:tr w:rsidR="000645B2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645B2" w:rsidRDefault="000645B2" w:rsidP="006D6A4F">
            <w:pPr>
              <w:pStyle w:val="ConsPlusNormal"/>
              <w:jc w:val="center"/>
            </w:pPr>
          </w:p>
        </w:tc>
      </w:tr>
    </w:tbl>
    <w:p w:rsidR="004430E0" w:rsidRDefault="004430E0" w:rsidP="000645B2">
      <w:pPr>
        <w:pStyle w:val="ConsPlusNormal"/>
        <w:ind w:firstLine="540"/>
        <w:jc w:val="both"/>
      </w:pPr>
    </w:p>
    <w:p w:rsidR="004430E0" w:rsidRDefault="004430E0">
      <w:pPr>
        <w:spacing w:after="160" w:line="259" w:lineRule="auto"/>
        <w:rPr>
          <w:sz w:val="24"/>
        </w:rPr>
      </w:pPr>
      <w:r>
        <w:br w:type="page"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4430E0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center"/>
            </w:pPr>
            <w:r>
              <w:lastRenderedPageBreak/>
              <w:t>Уведомление о вводе объекта в эксплуатацию</w:t>
            </w:r>
          </w:p>
        </w:tc>
      </w:tr>
    </w:tbl>
    <w:p w:rsidR="004430E0" w:rsidRDefault="004430E0" w:rsidP="004430E0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4"/>
        <w:gridCol w:w="1394"/>
        <w:gridCol w:w="5221"/>
        <w:gridCol w:w="361"/>
      </w:tblGrid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>Настоящим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0E0" w:rsidRDefault="004430E0" w:rsidP="006D6A4F">
            <w:pPr>
              <w:pStyle w:val="ConsPlusNormal"/>
            </w:pPr>
          </w:p>
        </w:tc>
      </w:tr>
      <w:tr w:rsidR="004430E0" w:rsidTr="006D6A4F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430E0" w:rsidRDefault="004430E0" w:rsidP="006D6A4F">
            <w:pPr>
              <w:pStyle w:val="ConsPlusNormal"/>
            </w:pPr>
          </w:p>
        </w:tc>
      </w:tr>
      <w:tr w:rsidR="004430E0" w:rsidTr="006D6A4F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center"/>
            </w:pPr>
            <w:r>
              <w:t>(полное наименование юридического лица)</w:t>
            </w:r>
          </w:p>
        </w:tc>
      </w:tr>
      <w:tr w:rsidR="004430E0" w:rsidTr="006D6A4F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0E0" w:rsidRDefault="004430E0" w:rsidP="006D6A4F">
            <w:pPr>
              <w:pStyle w:val="ConsPlusNormal"/>
              <w:jc w:val="both"/>
            </w:pPr>
            <w:r>
              <w:t>уведомляет, что в</w:t>
            </w:r>
          </w:p>
        </w:tc>
        <w:tc>
          <w:tcPr>
            <w:tcW w:w="6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0E0" w:rsidRDefault="004430E0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4430E0" w:rsidTr="006D6A4F"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0E0" w:rsidRDefault="004430E0" w:rsidP="006D6A4F">
            <w:pPr>
              <w:pStyle w:val="ConsPlusNormal"/>
            </w:pPr>
          </w:p>
        </w:tc>
        <w:tc>
          <w:tcPr>
            <w:tcW w:w="66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center"/>
            </w:pPr>
            <w:r>
              <w:t>(функциональное назначение здания, где расположен объект (жилой дом, административное здание)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</w:pPr>
            <w:r>
              <w:t>расположенном по адресу:</w:t>
            </w:r>
          </w:p>
        </w:tc>
      </w:tr>
      <w:tr w:rsidR="004430E0" w:rsidTr="006D6A4F">
        <w:tc>
          <w:tcPr>
            <w:tcW w:w="34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0E0" w:rsidRDefault="004430E0" w:rsidP="006D6A4F">
            <w:pPr>
              <w:pStyle w:val="ConsPlusNormal"/>
            </w:pPr>
            <w:r>
              <w:t>субъект Российской Федерации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0E0" w:rsidRDefault="004430E0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>город ______________________, улица ______________________, дом ____________,</w:t>
            </w:r>
          </w:p>
          <w:p w:rsidR="004430E0" w:rsidRDefault="004430E0" w:rsidP="006D6A4F">
            <w:pPr>
              <w:pStyle w:val="ConsPlusNormal"/>
              <w:jc w:val="both"/>
            </w:pPr>
            <w:r>
              <w:t>корпус (строение) _______________, подъезд __________________.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0E0" w:rsidRDefault="004430E0" w:rsidP="006D6A4F">
            <w:pPr>
              <w:pStyle w:val="ConsPlusNormal"/>
            </w:pPr>
          </w:p>
        </w:tc>
      </w:tr>
      <w:tr w:rsidR="004430E0" w:rsidTr="006D6A4F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center"/>
            </w:pPr>
            <w:r>
              <w:t>(лифт, подъемная платформа, пассажирский конвейер, эскалатор)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>тип _______________________________, модель ______________________________,</w:t>
            </w:r>
          </w:p>
          <w:p w:rsidR="004430E0" w:rsidRDefault="004430E0" w:rsidP="006D6A4F">
            <w:pPr>
              <w:pStyle w:val="ConsPlusNormal"/>
              <w:jc w:val="both"/>
            </w:pPr>
            <w:r>
              <w:t>заводской номер _____________________, завод-изготовитель ___________________,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>основания для внесения сведений в реестр объектов:</w:t>
            </w:r>
          </w:p>
          <w:p w:rsidR="004430E0" w:rsidRDefault="004430E0" w:rsidP="006D6A4F">
            <w:pPr>
              <w:pStyle w:val="ConsPlusNormal"/>
              <w:jc w:val="both"/>
            </w:pPr>
            <w:r>
              <w:t>(указать один из предложенных вариантов)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5B830A8" wp14:editId="362FA4E1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введен в эксплуатацию (в составе объекта капитального строительства);</w:t>
            </w:r>
          </w:p>
          <w:p w:rsidR="004430E0" w:rsidRDefault="004430E0" w:rsidP="006D6A4F">
            <w:pPr>
              <w:pStyle w:val="ConsPlusNormal"/>
              <w:ind w:firstLine="54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CD50B5A" wp14:editId="74215DB3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введен в эксплуатацию (после замены, модернизации).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>Дата ввода в эксплуатацию (для лифтов, подъемных платформ, пассажирских конвейеров, эскалаторов, введенных в эксплуатацию в составе объекта капитального строительства либо после замены).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>"__" _________________ 20__ г.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 xml:space="preserve">Дополнительно сообщаем реквизиты декларации о соответствии лифта </w:t>
            </w:r>
            <w:hyperlink w:anchor="P494" w:tooltip="&lt;1&gt; Подпункт &quot;б&quot; пункта 9 Правил N 1744.">
              <w:r>
                <w:rPr>
                  <w:color w:val="0000FF"/>
                </w:rPr>
                <w:t>&lt;1&gt;</w:t>
              </w:r>
            </w:hyperlink>
            <w:r>
              <w:t>: _________________________________________________________________________.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 xml:space="preserve">Сведения об организации или индивидуальном предпринимателе, выполнившей (выполнившем) техническое освидетельствование при вводе в эксплуатацию подъемной платформы для инвалидов, пассажирского конвейера (движущейся пешеходной дорожки), эскалатора </w:t>
            </w:r>
            <w:hyperlink w:anchor="P495" w:tooltip="&lt;2&gt; Подпункт &quot;в&quot; пункта 9 Правил N 1744.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</w:pPr>
            <w:r>
              <w:t>Для юридического лица.</w:t>
            </w:r>
          </w:p>
          <w:p w:rsidR="004430E0" w:rsidRDefault="004430E0" w:rsidP="006D6A4F">
            <w:pPr>
              <w:pStyle w:val="ConsPlusNormal"/>
            </w:pPr>
            <w:r>
              <w:t>Полное наименование: _____________________________________________________,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Сокращенное наименование (при наличии): 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Адрес в пределах места нахождения: _________________________________________,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ИНН: ____________________________________________________________________,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lastRenderedPageBreak/>
              <w:t>ОГРН: ___________________________________________________________________,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</w:pPr>
            <w:r>
              <w:lastRenderedPageBreak/>
              <w:t>Для индивидуального предпринимателя.</w:t>
            </w:r>
          </w:p>
          <w:p w:rsidR="004430E0" w:rsidRDefault="004430E0" w:rsidP="006D6A4F">
            <w:pPr>
              <w:pStyle w:val="ConsPlusNormal"/>
            </w:pPr>
            <w:r>
              <w:t>Фамилия, имя, отчество (при наличии): ______________________________________,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Адрес регистрации по месту жительства: _____________________________________,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Номер телефона: __________________________________________________________,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Адрес электронной почты (при наличии): 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ИНН: ____________________________________________________________________,</w:t>
            </w:r>
          </w:p>
          <w:p w:rsidR="004430E0" w:rsidRDefault="004430E0" w:rsidP="006D6A4F">
            <w:pPr>
              <w:pStyle w:val="ConsPlusNormal"/>
            </w:pPr>
            <w:r>
              <w:t>ОГРНИП: ________________________________________________________________.</w:t>
            </w:r>
          </w:p>
        </w:tc>
      </w:tr>
      <w:tr w:rsidR="004430E0" w:rsidTr="006D6A4F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  <w:r>
              <w:t xml:space="preserve">реквизиты страхового полиса,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объекте </w:t>
            </w:r>
            <w:hyperlink w:anchor="P496" w:tooltip="&lt;3&gt; Абзац четвертый пункта 1 статьи 5 Федерального закона от 27 июля 2010 г. N 225-ФЗ &quot;Об обязательном страховании гражданской ответственности владельца опасного объекта за причинение вреда в результате аварии на опасном объекте&quot;.">
              <w:r>
                <w:rPr>
                  <w:color w:val="0000FF"/>
                </w:rPr>
                <w:t>&lt;3&gt;</w:t>
              </w:r>
            </w:hyperlink>
            <w:r>
              <w:t>: от "__" _________ 20__ г. _______________</w:t>
            </w:r>
          </w:p>
        </w:tc>
      </w:tr>
    </w:tbl>
    <w:p w:rsidR="004430E0" w:rsidRDefault="004430E0" w:rsidP="004430E0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4"/>
        <w:gridCol w:w="7576"/>
      </w:tblGrid>
      <w:tr w:rsidR="004430E0" w:rsidTr="006D6A4F"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0E0" w:rsidRDefault="004430E0" w:rsidP="006D6A4F">
            <w:pPr>
              <w:pStyle w:val="ConsPlusNormal"/>
            </w:pPr>
            <w:r>
              <w:t>Страховщик</w:t>
            </w:r>
          </w:p>
        </w:tc>
        <w:tc>
          <w:tcPr>
            <w:tcW w:w="7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30E0" w:rsidRDefault="004430E0" w:rsidP="006D6A4F">
            <w:pPr>
              <w:pStyle w:val="ConsPlusNormal"/>
              <w:jc w:val="both"/>
            </w:pPr>
          </w:p>
        </w:tc>
      </w:tr>
      <w:tr w:rsidR="004430E0" w:rsidTr="006D6A4F"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30E0" w:rsidRDefault="004430E0" w:rsidP="006D6A4F">
            <w:pPr>
              <w:pStyle w:val="ConsPlusNormal"/>
              <w:jc w:val="center"/>
            </w:pPr>
          </w:p>
        </w:tc>
        <w:tc>
          <w:tcPr>
            <w:tcW w:w="7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430E0" w:rsidRDefault="004430E0" w:rsidP="006D6A4F">
            <w:pPr>
              <w:pStyle w:val="ConsPlusNormal"/>
              <w:jc w:val="center"/>
            </w:pPr>
            <w:r>
              <w:t>(полное или сокращенное (при наличии) наименование, адрес, организационно-правовая форма)</w:t>
            </w:r>
          </w:p>
        </w:tc>
      </w:tr>
    </w:tbl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</w:p>
    <w:p w:rsidR="004430E0" w:rsidRDefault="004430E0" w:rsidP="004430E0">
      <w:pPr>
        <w:pStyle w:val="ConsPlusNormal"/>
        <w:ind w:firstLine="540"/>
        <w:jc w:val="both"/>
      </w:pPr>
      <w:r>
        <w:t>--------------------------------</w:t>
      </w:r>
    </w:p>
    <w:p w:rsidR="004430E0" w:rsidRDefault="004430E0" w:rsidP="004430E0">
      <w:pPr>
        <w:pStyle w:val="ConsPlusNormal"/>
        <w:spacing w:before="240"/>
        <w:ind w:firstLine="540"/>
        <w:jc w:val="both"/>
      </w:pPr>
      <w:bookmarkStart w:id="1" w:name="P494"/>
      <w:bookmarkEnd w:id="1"/>
      <w:r>
        <w:t xml:space="preserve">&lt;1&gt; </w:t>
      </w:r>
      <w:hyperlink r:id="rId5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<w:r>
          <w:rPr>
            <w:color w:val="0000FF"/>
          </w:rPr>
          <w:t>Подпункт "б" пункта 9</w:t>
        </w:r>
      </w:hyperlink>
      <w:r>
        <w:t xml:space="preserve"> Правил N 1744.</w:t>
      </w:r>
    </w:p>
    <w:p w:rsidR="004430E0" w:rsidRDefault="004430E0" w:rsidP="004430E0">
      <w:pPr>
        <w:pStyle w:val="ConsPlusNormal"/>
        <w:spacing w:before="240"/>
        <w:ind w:firstLine="540"/>
        <w:jc w:val="both"/>
      </w:pPr>
      <w:bookmarkStart w:id="2" w:name="P495"/>
      <w:bookmarkEnd w:id="2"/>
      <w:r>
        <w:t xml:space="preserve">&lt;2&gt; </w:t>
      </w:r>
      <w:hyperlink r:id="rId6" w:tooltip="Постановление Правительства РФ от 20.10.2023 N 1744 (ред. от 15.11.2025) &quot;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">
        <w:r>
          <w:rPr>
            <w:color w:val="0000FF"/>
          </w:rPr>
          <w:t>Подпункт "в" пункта 9</w:t>
        </w:r>
      </w:hyperlink>
      <w:r>
        <w:t xml:space="preserve"> Правил N 1744.</w:t>
      </w:r>
    </w:p>
    <w:p w:rsidR="004430E0" w:rsidRDefault="004430E0" w:rsidP="004430E0">
      <w:pPr>
        <w:pStyle w:val="ConsPlusNormal"/>
        <w:spacing w:before="240"/>
        <w:ind w:firstLine="540"/>
        <w:jc w:val="both"/>
      </w:pPr>
      <w:bookmarkStart w:id="3" w:name="P496"/>
      <w:bookmarkEnd w:id="3"/>
      <w:r>
        <w:t xml:space="preserve">&lt;3&gt; </w:t>
      </w:r>
      <w:hyperlink r:id="rId7" w:tooltip="Федеральный закон от 27.07.2010 N 225-ФЗ (ред. от 29.12.2022) &quot;Об обязательном страховании гражданской ответственности владельца опасного объекта за причинение вреда в результате аварии на опасном объекте&quot; (с изм. и доп., вступ. в силу с 01.01.2025) {Консульта">
        <w:r>
          <w:rPr>
            <w:color w:val="0000FF"/>
          </w:rPr>
          <w:t>Абзац четвертый пункта 1 статьи 5</w:t>
        </w:r>
      </w:hyperlink>
      <w:r>
        <w:t xml:space="preserve"> Федерального закона от 27 июля 2010 г.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объекте".</w:t>
      </w:r>
    </w:p>
    <w:p w:rsidR="00FB0F8C" w:rsidRDefault="00FB0F8C"/>
    <w:sectPr w:rsidR="00FB0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B2"/>
    <w:rsid w:val="000645B2"/>
    <w:rsid w:val="000B30F7"/>
    <w:rsid w:val="004430E0"/>
    <w:rsid w:val="00F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01111-C1BA-410F-8D35-048AD116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5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45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0645B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924&amp;date=23.09.2026&amp;dst=26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8997&amp;date=23.09.2026&amp;dst=100075&amp;field=134" TargetMode="External"/><Relationship Id="rId5" Type="http://schemas.openxmlformats.org/officeDocument/2006/relationships/hyperlink" Target="https://login.consultant.ru/link/?req=doc&amp;base=LAW&amp;n=518997&amp;date=23.09.2026&amp;dst=100074&amp;field=134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3</cp:revision>
  <dcterms:created xsi:type="dcterms:W3CDTF">2026-09-24T08:30:00Z</dcterms:created>
  <dcterms:modified xsi:type="dcterms:W3CDTF">2026-09-24T09:44:00Z</dcterms:modified>
</cp:coreProperties>
</file>